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F7" w:rsidRPr="00A335C8" w:rsidRDefault="006658F7" w:rsidP="006658F7">
      <w:pPr>
        <w:pStyle w:val="Nadpis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240" w:afterAutospacing="0"/>
        <w:rPr>
          <w:rFonts w:ascii="Arial" w:hAnsi="Arial" w:cs="Arial"/>
          <w:color w:val="002060"/>
          <w:sz w:val="28"/>
          <w:szCs w:val="28"/>
        </w:rPr>
      </w:pPr>
      <w:r w:rsidRPr="00A335C8">
        <w:rPr>
          <w:rFonts w:ascii="Arial" w:hAnsi="Arial" w:cs="Arial"/>
          <w:color w:val="002060"/>
          <w:sz w:val="28"/>
          <w:szCs w:val="28"/>
        </w:rPr>
        <w:t>K čemu jsou ty "míče" na drátech středního či vysokého napětí?</w:t>
      </w:r>
    </w:p>
    <w:p w:rsidR="00D15245" w:rsidRPr="009D4E9C" w:rsidRDefault="006658F7" w:rsidP="009D4E9C"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Vedení vysokého napětí je doplněno ochrannými prvky, jež chrání ptactvo a současně také zabraňují výpadkům sítě při dotyku a pádu cizích těles do vedení. Těmito ochrannými prvky se mohou doplnit jak vedení s izolovanými vodiči, tak i vedení s vodiči holými.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Zmiňované koule jsou výstražné koule, které se montují k vizuálnímu zvýraznění venkovních vedení při křižování vodních ploch a význačných komunikací, nebo v blízkosti letišť, chrání nejen přelétající </w:t>
      </w:r>
      <w:bookmarkStart w:id="0" w:name="_GoBack"/>
      <w:bookmarkEnd w:id="0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ptactvo, ale i nízko letící letadla. Letadla totiž mohou použít vozovku jako přistávací plochu v nouzi. Tyto výstražné značky se umísťují na vedení hlavně nad komunikacemi zejména pro záchranáře (helikoptéry), aby při zásahu nedošlo ke kolizi s vedením.</w:t>
      </w:r>
    </w:p>
    <w:sectPr w:rsidR="00D15245" w:rsidRPr="009D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9C"/>
    <w:rsid w:val="006658F7"/>
    <w:rsid w:val="008004D2"/>
    <w:rsid w:val="009D4E9C"/>
    <w:rsid w:val="00A335C8"/>
    <w:rsid w:val="00C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FBACE-9C09-4A4F-8561-D36BEFD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4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4E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4E9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D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3C5F3"/>
            <w:right w:val="single" w:sz="6" w:space="4" w:color="A3C5F3"/>
          </w:divBdr>
          <w:divsChild>
            <w:div w:id="543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51">
                  <w:marLeft w:val="0"/>
                  <w:marRight w:val="0"/>
                  <w:marTop w:val="0"/>
                  <w:marBottom w:val="0"/>
                  <w:divBdr>
                    <w:top w:val="single" w:sz="6" w:space="0" w:color="A3C5F3"/>
                    <w:left w:val="single" w:sz="6" w:space="2" w:color="A3C5F3"/>
                    <w:bottom w:val="single" w:sz="6" w:space="0" w:color="A3C5F3"/>
                    <w:right w:val="single" w:sz="6" w:space="0" w:color="A3C5F3"/>
                  </w:divBdr>
                  <w:divsChild>
                    <w:div w:id="19729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765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2392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6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37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9858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36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37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3C5F3"/>
            <w:right w:val="single" w:sz="6" w:space="4" w:color="A3C5F3"/>
          </w:divBdr>
          <w:divsChild>
            <w:div w:id="18535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7932">
                  <w:marLeft w:val="0"/>
                  <w:marRight w:val="0"/>
                  <w:marTop w:val="0"/>
                  <w:marBottom w:val="0"/>
                  <w:divBdr>
                    <w:top w:val="single" w:sz="6" w:space="0" w:color="A3C5F3"/>
                    <w:left w:val="single" w:sz="6" w:space="2" w:color="A3C5F3"/>
                    <w:bottom w:val="single" w:sz="6" w:space="0" w:color="A3C5F3"/>
                    <w:right w:val="single" w:sz="6" w:space="0" w:color="A3C5F3"/>
                  </w:divBdr>
                  <w:divsChild>
                    <w:div w:id="13588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32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940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4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3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5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70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2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3C5F3"/>
            <w:right w:val="single" w:sz="6" w:space="4" w:color="A3C5F3"/>
          </w:divBdr>
          <w:divsChild>
            <w:div w:id="1181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311">
                  <w:marLeft w:val="0"/>
                  <w:marRight w:val="0"/>
                  <w:marTop w:val="0"/>
                  <w:marBottom w:val="0"/>
                  <w:divBdr>
                    <w:top w:val="single" w:sz="6" w:space="0" w:color="A3C5F3"/>
                    <w:left w:val="single" w:sz="6" w:space="2" w:color="A3C5F3"/>
                    <w:bottom w:val="single" w:sz="6" w:space="0" w:color="A3C5F3"/>
                    <w:right w:val="single" w:sz="6" w:space="0" w:color="A3C5F3"/>
                  </w:divBdr>
                  <w:divsChild>
                    <w:div w:id="805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33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63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9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3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0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210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2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5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5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3C5F3"/>
            <w:right w:val="single" w:sz="6" w:space="4" w:color="A3C5F3"/>
          </w:divBdr>
          <w:divsChild>
            <w:div w:id="12165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196">
                  <w:marLeft w:val="0"/>
                  <w:marRight w:val="0"/>
                  <w:marTop w:val="0"/>
                  <w:marBottom w:val="0"/>
                  <w:divBdr>
                    <w:top w:val="single" w:sz="6" w:space="0" w:color="A3C5F3"/>
                    <w:left w:val="single" w:sz="6" w:space="2" w:color="A3C5F3"/>
                    <w:bottom w:val="single" w:sz="6" w:space="0" w:color="A3C5F3"/>
                    <w:right w:val="single" w:sz="6" w:space="0" w:color="A3C5F3"/>
                  </w:divBdr>
                  <w:divsChild>
                    <w:div w:id="1165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5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8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031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7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1427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70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60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0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8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5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Buriánková</dc:creator>
  <cp:lastModifiedBy>Hanka Buriánková</cp:lastModifiedBy>
  <cp:revision>2</cp:revision>
  <dcterms:created xsi:type="dcterms:W3CDTF">2020-03-13T09:47:00Z</dcterms:created>
  <dcterms:modified xsi:type="dcterms:W3CDTF">2020-03-13T09:47:00Z</dcterms:modified>
</cp:coreProperties>
</file>